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LUGAR: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SFIC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ASUNTO: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Mantenimiento de las instalaciones del SFIC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OBJETIVO: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Mantenimiento preventivo y correctivo a los bienes muebles y de la infraestructura del SF Isla de la Corota.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DESCRIPCIÓN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LA ACTIVIDAD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 el mes de diciembre se realizaron los respectivos mantenimientos a los bienes muebles del AP correspondientes a: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Mantenimiento de piso del auditorio CEIA, a través de la instalación de listones y la ejecución del entablado. Para realizar esta se procedió a cortar los listones con la cortadora y a nivelarlos en un mismo sentido, para después empezar a pegar la tabla sobre las bases estructurales, cortándolas a dimensiones exactas para que quedara lo más uniforme posible, para después empezar a clavar. A pesar de ello se resalta que se tuvieron que pulir y modificar varias tablas para poder obtener un buen resultado. 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último, se menciona que faltan adecuar algunos detalles para realizar su entrega final.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Esta actividad estuvo a cargo de los asistenciales contratistas Rolando Guerrero, Santiago Gallardo, Cristian Quispe, Miguel Jojoa, Sebastián Montenegro durante los últimos días del mes de noviembre e inicio del mes de diciembre.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2436931" cy="1827318"/>
            <wp:effectExtent b="0" l="0" r="0" t="0"/>
            <wp:docPr descr="C:\Users\DANIEL MONTENEGGRO\AppData\Local\Packages\5319275A.WhatsAppDesktop_cv1g1gvanyjgm\TempState\FC7B572C63F97AB8E2F9CC309152492D\Imagen de WhatsApp 2025-12-08 a las 21.58.19_30e7d285.jpg" id="1223101588" name="image8.jpg"/>
            <a:graphic>
              <a:graphicData uri="http://schemas.openxmlformats.org/drawingml/2006/picture">
                <pic:pic>
                  <pic:nvPicPr>
                    <pic:cNvPr descr="C:\Users\DANIEL MONTENEGGRO\AppData\Local\Packages\5319275A.WhatsAppDesktop_cv1g1gvanyjgm\TempState\FC7B572C63F97AB8E2F9CC309152492D\Imagen de WhatsApp 2025-12-08 a las 21.58.19_30e7d285.jpg" id="0" name="image8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36931" cy="182731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2352187" cy="1793059"/>
            <wp:effectExtent b="0" l="0" r="0" t="0"/>
            <wp:docPr descr="C:\Users\DANIEL MONTENEGGRO\AppData\Local\Packages\5319275A.WhatsAppDesktop_cv1g1gvanyjgm\TempState\AC1195357DDAFA8192ABDF6FB2DDE004\Imagen de WhatsApp 2025-12-08 a las 21.58.20_14904dc9.jpg" id="1223101591" name="image2.jpg"/>
            <a:graphic>
              <a:graphicData uri="http://schemas.openxmlformats.org/drawingml/2006/picture">
                <pic:pic>
                  <pic:nvPicPr>
                    <pic:cNvPr descr="C:\Users\DANIEL MONTENEGGRO\AppData\Local\Packages\5319275A.WhatsAppDesktop_cv1g1gvanyjgm\TempState\AC1195357DDAFA8192ABDF6FB2DDE004\Imagen de WhatsApp 2025-12-08 a las 21.58.20_14904dc9.jpg"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52187" cy="179305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2387820" cy="1790491"/>
            <wp:effectExtent b="0" l="0" r="0" t="0"/>
            <wp:docPr descr="C:\Users\DANIEL MONTENEGGRO\AppData\Local\Packages\5319275A.WhatsAppDesktop_cv1g1gvanyjgm\TempState\9379FFB164C5BECFB0A55E1C0C2F6D37\Imagen de WhatsApp 2025-12-08 a las 21.58.21_ced6785e.jpg" id="1223101590" name="image6.jpg"/>
            <a:graphic>
              <a:graphicData uri="http://schemas.openxmlformats.org/drawingml/2006/picture">
                <pic:pic>
                  <pic:nvPicPr>
                    <pic:cNvPr descr="C:\Users\DANIEL MONTENEGGRO\AppData\Local\Packages\5319275A.WhatsAppDesktop_cv1g1gvanyjgm\TempState\9379FFB164C5BECFB0A55E1C0C2F6D37\Imagen de WhatsApp 2025-12-08 a las 21.58.21_ced6785e.jpg" id="0" name="image6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87820" cy="179049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2365947" cy="1786890"/>
            <wp:effectExtent b="0" l="0" r="0" t="0"/>
            <wp:docPr descr="C:\Users\DANIEL MONTENEGGRO\AppData\Local\Packages\5319275A.WhatsAppDesktop_cv1g1gvanyjgm\TempState\C1BC7F81BDBA1B65ACA9D6D1592B41AD\Imagen de WhatsApp 2025-12-08 a las 22.01.42_9bd5759a.jpg" id="1223101593" name="image7.jpg"/>
            <a:graphic>
              <a:graphicData uri="http://schemas.openxmlformats.org/drawingml/2006/picture">
                <pic:pic>
                  <pic:nvPicPr>
                    <pic:cNvPr descr="C:\Users\DANIEL MONTENEGGRO\AppData\Local\Packages\5319275A.WhatsAppDesktop_cv1g1gvanyjgm\TempState\C1BC7F81BDBA1B65ACA9D6D1592B41AD\Imagen de WhatsApp 2025-12-08 a las 22.01.42_9bd5759a.jpg" id="0" name="image7.jpg"/>
                    <pic:cNvPicPr preferRelativeResize="0"/>
                  </pic:nvPicPr>
                  <pic:blipFill>
                    <a:blip r:embed="rId10"/>
                    <a:srcRect b="35781" l="1" r="765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65947" cy="17868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Adecuación y limpieza de cabañas de funcionarios, CEIA, y punto de información, ejecutando barrido, trapeado y desinfección de baños, pisos, ventanas y paredes.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 actividad estuvo liderada por varios integrantes del SFIC.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2353717" cy="1764920"/>
            <wp:effectExtent b="0" l="0" r="0" t="0"/>
            <wp:docPr descr="C:\Users\DANIEL MONTENEGGRO\AppData\Local\Packages\5319275A.WhatsAppDesktop_cv1g1gvanyjgm\TempState\D4F700C81022C855E0041AF836222BB4\Imagen de WhatsApp 2025-12-08 a las 22.03.56_e057e5c3.jpg" id="1223101592" name="image3.jpg"/>
            <a:graphic>
              <a:graphicData uri="http://schemas.openxmlformats.org/drawingml/2006/picture">
                <pic:pic>
                  <pic:nvPicPr>
                    <pic:cNvPr descr="C:\Users\DANIEL MONTENEGGRO\AppData\Local\Packages\5319275A.WhatsAppDesktop_cv1g1gvanyjgm\TempState\D4F700C81022C855E0041AF836222BB4\Imagen de WhatsApp 2025-12-08 a las 22.03.56_e057e5c3.jpg" id="0" name="image3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53717" cy="17649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2368280" cy="1775840"/>
            <wp:effectExtent b="0" l="0" r="0" t="0"/>
            <wp:docPr descr="C:\Users\DANIEL MONTENEGGRO\AppData\Local\Packages\5319275A.WhatsAppDesktop_cv1g1gvanyjgm\TempState\21C1F9EC2EFAFEDF9E2BD429875471C0\Imagen de WhatsApp 2025-12-08 a las 22.03.57_08130e03.jpg" id="1223101595" name="image9.jpg"/>
            <a:graphic>
              <a:graphicData uri="http://schemas.openxmlformats.org/drawingml/2006/picture">
                <pic:pic>
                  <pic:nvPicPr>
                    <pic:cNvPr descr="C:\Users\DANIEL MONTENEGGRO\AppData\Local\Packages\5319275A.WhatsAppDesktop_cv1g1gvanyjgm\TempState\21C1F9EC2EFAFEDF9E2BD429875471C0\Imagen de WhatsApp 2025-12-08 a las 22.03.57_08130e03.jpg" id="0" name="image9.jp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68280" cy="17758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2361012" cy="1770391"/>
            <wp:effectExtent b="0" l="0" r="0" t="0"/>
            <wp:docPr descr="C:\Users\DANIEL MONTENEGGRO\AppData\Local\Packages\5319275A.WhatsAppDesktop_cv1g1gvanyjgm\TempState\7F291776879B343AFCE967D7E3412370\Imagen de WhatsApp 2025-12-08 a las 22.03.57_95fa74e1.jpg" id="1223101594" name="image5.jpg"/>
            <a:graphic>
              <a:graphicData uri="http://schemas.openxmlformats.org/drawingml/2006/picture">
                <pic:pic>
                  <pic:nvPicPr>
                    <pic:cNvPr descr="C:\Users\DANIEL MONTENEGGRO\AppData\Local\Packages\5319275A.WhatsAppDesktop_cv1g1gvanyjgm\TempState\7F291776879B343AFCE967D7E3412370\Imagen de WhatsApp 2025-12-08 a las 22.03.57_95fa74e1.jpg" id="0" name="image5.jp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61012" cy="177039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2309162" cy="1731511"/>
            <wp:effectExtent b="0" l="0" r="0" t="0"/>
            <wp:docPr descr="C:\Users\DANIEL MONTENEGGRO\AppData\Local\Packages\5319275A.WhatsAppDesktop_cv1g1gvanyjgm\TempState\53D1DE246AFD1E5BAD259D797CCA3950\Imagen de WhatsApp 2025-12-08 a las 22.03.57_7af18614.jpg" id="1223101596" name="image4.jpg"/>
            <a:graphic>
              <a:graphicData uri="http://schemas.openxmlformats.org/drawingml/2006/picture">
                <pic:pic>
                  <pic:nvPicPr>
                    <pic:cNvPr descr="C:\Users\DANIEL MONTENEGGRO\AppData\Local\Packages\5319275A.WhatsAppDesktop_cv1g1gvanyjgm\TempState\53D1DE246AFD1E5BAD259D797CCA3950\Imagen de WhatsApp 2025-12-08 a las 22.03.57_7af18614.jpg" id="0" name="image4.jp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09162" cy="173151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77811</wp:posOffset>
            </wp:positionV>
            <wp:extent cx="1302827" cy="290991"/>
            <wp:effectExtent b="0" l="0" r="0" t="0"/>
            <wp:wrapNone/>
            <wp:docPr id="1223101598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02827" cy="29099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Elaborado por:</w:t>
      </w:r>
    </w:p>
    <w:p w:rsidR="00000000" w:rsidDel="00000000" w:rsidP="00000000" w:rsidRDefault="00000000" w:rsidRPr="00000000" w14:paraId="0000003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Daniel Sebastián Montenegro Mafla</w:t>
      </w:r>
    </w:p>
    <w:p w:rsidR="00000000" w:rsidDel="00000000" w:rsidP="00000000" w:rsidRDefault="00000000" w:rsidRPr="00000000" w14:paraId="0000003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Asistencial Contratista SFIC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bookmarkStart w:colFirst="0" w:colLast="0" w:name="_heading=h.t4zvjxtnquc6" w:id="0"/>
      <w:bookmarkEnd w:id="0"/>
      <w:r w:rsidDel="00000000" w:rsidR="00000000" w:rsidRPr="00000000">
        <w:rPr>
          <w:rtl w:val="0"/>
        </w:rPr>
      </w:r>
    </w:p>
    <w:sectPr>
      <w:headerReference r:id="rId16" w:type="default"/>
      <w:headerReference r:id="rId17" w:type="first"/>
      <w:headerReference r:id="rId18" w:type="even"/>
      <w:footerReference r:id="rId19" w:type="default"/>
      <w:footerReference r:id="rId20" w:type="first"/>
      <w:footerReference r:id="rId21" w:type="even"/>
      <w:pgSz w:h="15842" w:w="12242" w:orient="portrait"/>
      <w:pgMar w:bottom="1418" w:top="2552" w:left="1701" w:right="1701" w:header="1077" w:footer="6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Verdana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/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-107631</wp:posOffset>
              </wp:positionH>
              <wp:positionV relativeFrom="paragraph">
                <wp:posOffset>-174306</wp:posOffset>
              </wp:positionV>
              <wp:extent cx="6038850" cy="1239520"/>
              <wp:effectExtent b="0" l="0" r="0" t="0"/>
              <wp:wrapNone/>
              <wp:docPr id="1223101587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331338" y="3165003"/>
                        <a:ext cx="6029325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_______________________________________________________________________________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SANTUARIO DE FAUNA Y FLORA ISLA DE LA COROTA 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Calle 13 Nro 36 – 25 B/La Castellana, Pasto, Nariño Colombia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Teléfono: 7364362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corota@parquesnacionales.gov.co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www.parquesnacionales.gov.co		          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-107631</wp:posOffset>
              </wp:positionH>
              <wp:positionV relativeFrom="paragraph">
                <wp:posOffset>-174306</wp:posOffset>
              </wp:positionV>
              <wp:extent cx="6038850" cy="1239520"/>
              <wp:effectExtent b="0" l="0" r="0" t="0"/>
              <wp:wrapNone/>
              <wp:docPr id="1223101587" name="image10.png"/>
              <a:graphic>
                <a:graphicData uri="http://schemas.openxmlformats.org/drawingml/2006/picture">
                  <pic:pic>
                    <pic:nvPicPr>
                      <pic:cNvPr id="0" name="image10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38850" cy="12395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3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ind w:left="4536" w:hanging="141.00000000000023"/>
      <w:jc w:val="center"/>
      <w:rPr>
        <w:rFonts w:ascii="Arial Narrow" w:cs="Arial Narrow" w:eastAsia="Arial Narrow" w:hAnsi="Arial Narrow"/>
        <w:b w:val="1"/>
        <w:bCs w:val="1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ind w:left="4536" w:hanging="141.00000000000023"/>
      <w:jc w:val="right"/>
      <w:rPr>
        <w:rFonts w:ascii="Arial Narrow" w:cs="Arial Narrow" w:eastAsia="Arial Narrow" w:hAnsi="Arial Narrow"/>
        <w:b w:val="1"/>
        <w:bCs w:val="1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ind w:left="4536" w:hanging="141.00000000000023"/>
      <w:jc w:val="right"/>
      <w:rPr>
        <w:rFonts w:ascii="Arial Narrow" w:cs="Arial Narrow" w:eastAsia="Arial Narrow" w:hAnsi="Arial Narrow"/>
        <w:b w:val="1"/>
        <w:bCs w:val="1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ind w:left="4536" w:hanging="141.00000000000023"/>
      <w:jc w:val="center"/>
      <w:rPr>
        <w:rFonts w:ascii="Arial" w:cs="Arial" w:eastAsia="Arial" w:hAnsi="Arial"/>
        <w:color w:val="000000"/>
        <w:sz w:val="18"/>
        <w:szCs w:val="18"/>
      </w:rPr>
    </w:pPr>
    <w:r w:rsidDel="00000000" w:rsidR="00000000" w:rsidRPr="00000000">
      <w:rPr>
        <w:rFonts w:ascii="Arial" w:cs="Arial" w:eastAsia="Arial" w:hAnsi="Arial"/>
        <w:b w:val="1"/>
        <w:bCs w:val="1"/>
        <w:color w:val="000000"/>
        <w:sz w:val="18"/>
        <w:szCs w:val="18"/>
        <w:rtl w:val="0"/>
      </w:rPr>
      <w:t xml:space="preserve">                                       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ind w:right="20"/>
      <w:rPr/>
    </w:pPr>
    <w:r w:rsidDel="00000000" w:rsidR="00000000" w:rsidRPr="00000000">
      <w:rPr>
        <w:rFonts w:ascii="Arial Narrow" w:cs="Arial Narrow" w:eastAsia="Arial Narrow" w:hAnsi="Arial Narrow"/>
        <w:b w:val="1"/>
        <w:bCs w:val="1"/>
        <w:sz w:val="22"/>
        <w:szCs w:val="22"/>
        <w:rtl w:val="0"/>
      </w:rPr>
      <w:t xml:space="preserve">                     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-95249</wp:posOffset>
          </wp:positionH>
          <wp:positionV relativeFrom="paragraph">
            <wp:posOffset>-3211194</wp:posOffset>
          </wp:positionV>
          <wp:extent cx="7766690" cy="10051009"/>
          <wp:effectExtent b="0" l="0" r="0" t="0"/>
          <wp:wrapNone/>
          <wp:docPr id="1223101597" name="image11.png"/>
          <a:graphic>
            <a:graphicData uri="http://schemas.openxmlformats.org/drawingml/2006/picture">
              <pic:pic>
                <pic:nvPicPr>
                  <pic:cNvPr id="0" name="image1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66690" cy="10051009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-1080134</wp:posOffset>
          </wp:positionH>
          <wp:positionV relativeFrom="paragraph">
            <wp:posOffset>-686434</wp:posOffset>
          </wp:positionV>
          <wp:extent cx="7766513" cy="9144000"/>
          <wp:effectExtent b="0" l="0" r="0" t="0"/>
          <wp:wrapNone/>
          <wp:docPr id="1223101589" name="image11.png"/>
          <a:graphic>
            <a:graphicData uri="http://schemas.openxmlformats.org/drawingml/2006/picture">
              <pic:pic>
                <pic:nvPicPr>
                  <pic:cNvPr id="0" name="image11.png"/>
                  <pic:cNvPicPr preferRelativeResize="0"/>
                </pic:nvPicPr>
                <pic:blipFill>
                  <a:blip r:embed="rId1"/>
                  <a:srcRect b="9021" l="0" r="0" t="0"/>
                  <a:stretch>
                    <a:fillRect/>
                  </a:stretch>
                </pic:blipFill>
                <pic:spPr>
                  <a:xfrm>
                    <a:off x="0" y="0"/>
                    <a:ext cx="7766513" cy="91440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rsid w:val="00301B43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rsid w:val="00301B43"/>
    <w:rPr>
      <w:rFonts w:ascii="Times New Roman" w:cs="Times New Roman" w:eastAsia="Times New Roman" w:hAnsi="Times New Roman"/>
      <w:sz w:val="24"/>
      <w:szCs w:val="24"/>
      <w:lang w:eastAsia="es-ES" w:val="es-ES"/>
    </w:rPr>
  </w:style>
  <w:style w:type="paragraph" w:styleId="Piedepgina">
    <w:name w:val="footer"/>
    <w:basedOn w:val="Normal"/>
    <w:link w:val="PiedepginaCar"/>
    <w:uiPriority w:val="99"/>
    <w:rsid w:val="00301B43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301B43"/>
    <w:rPr>
      <w:rFonts w:ascii="Times New Roman" w:cs="Times New Roman" w:eastAsia="Times New Roman" w:hAnsi="Times New Roman"/>
      <w:sz w:val="24"/>
      <w:szCs w:val="24"/>
      <w:lang w:eastAsia="es-ES" w:val="es-ES"/>
    </w:rPr>
  </w:style>
  <w:style w:type="paragraph" w:styleId="Textoindependiente">
    <w:name w:val="Body Text"/>
    <w:basedOn w:val="Normal"/>
    <w:link w:val="TextoindependienteCar"/>
    <w:rsid w:val="00301B43"/>
    <w:pPr>
      <w:overflowPunct w:val="0"/>
      <w:autoSpaceDE w:val="0"/>
      <w:jc w:val="both"/>
    </w:pPr>
    <w:rPr>
      <w:rFonts w:ascii="Arial" w:hAnsi="Arial"/>
      <w:i w:val="1"/>
      <w:szCs w:val="20"/>
    </w:rPr>
  </w:style>
  <w:style w:type="character" w:styleId="TextoindependienteCar" w:customStyle="1">
    <w:name w:val="Texto independiente Car"/>
    <w:basedOn w:val="Fuentedeprrafopredeter"/>
    <w:link w:val="Textoindependiente"/>
    <w:rsid w:val="00301B43"/>
    <w:rPr>
      <w:rFonts w:ascii="Arial" w:cs="Times New Roman" w:eastAsia="Times New Roman" w:hAnsi="Arial"/>
      <w:i w:val="1"/>
      <w:sz w:val="24"/>
      <w:szCs w:val="20"/>
      <w:lang w:eastAsia="es-ES" w:val="es-ES"/>
    </w:rPr>
  </w:style>
  <w:style w:type="paragraph" w:styleId="NormalWeb">
    <w:name w:val="Normal (Web)"/>
    <w:basedOn w:val="Normal"/>
    <w:uiPriority w:val="99"/>
    <w:unhideWhenUsed w:val="1"/>
    <w:rsid w:val="00301B43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footer" Target="footer3.xml"/><Relationship Id="rId11" Type="http://schemas.openxmlformats.org/officeDocument/2006/relationships/image" Target="media/image3.jpg"/><Relationship Id="rId10" Type="http://schemas.openxmlformats.org/officeDocument/2006/relationships/image" Target="media/image7.jpg"/><Relationship Id="rId21" Type="http://schemas.openxmlformats.org/officeDocument/2006/relationships/footer" Target="footer1.xml"/><Relationship Id="rId13" Type="http://schemas.openxmlformats.org/officeDocument/2006/relationships/image" Target="media/image5.jpg"/><Relationship Id="rId12" Type="http://schemas.openxmlformats.org/officeDocument/2006/relationships/image" Target="media/image9.jp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.jpg"/><Relationship Id="rId15" Type="http://schemas.openxmlformats.org/officeDocument/2006/relationships/image" Target="media/image1.jpg"/><Relationship Id="rId14" Type="http://schemas.openxmlformats.org/officeDocument/2006/relationships/image" Target="media/image4.jpg"/><Relationship Id="rId17" Type="http://schemas.openxmlformats.org/officeDocument/2006/relationships/header" Target="header3.xml"/><Relationship Id="rId16" Type="http://schemas.openxmlformats.org/officeDocument/2006/relationships/header" Target="header2.xml"/><Relationship Id="rId5" Type="http://schemas.openxmlformats.org/officeDocument/2006/relationships/styles" Target="styles.xml"/><Relationship Id="rId19" Type="http://schemas.openxmlformats.org/officeDocument/2006/relationships/footer" Target="footer2.xml"/><Relationship Id="rId6" Type="http://schemas.openxmlformats.org/officeDocument/2006/relationships/customXml" Target="../customXML/item1.xml"/><Relationship Id="rId18" Type="http://schemas.openxmlformats.org/officeDocument/2006/relationships/header" Target="header1.xml"/><Relationship Id="rId7" Type="http://schemas.openxmlformats.org/officeDocument/2006/relationships/image" Target="media/image8.jpg"/><Relationship Id="rId8" Type="http://schemas.openxmlformats.org/officeDocument/2006/relationships/image" Target="media/image2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0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BJUQMLi++hREazBthS03of2+FA==">CgMxLjAyDmgudDR6dmp4dG5xdWM2OAByITFLaFVHLWF3X2MzdUNzNEdoamZhcUpjd3RzTWZBd2RMSw==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2025-12-09T03:06:00Z</dcterms:created>
  <dc:creator>DANIEL MONTENEGGRO</dc:creator>
</cp:coreProperties>
</file>